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01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5E0501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Описание ООП СОО</w:t>
      </w:r>
    </w:p>
    <w:p w:rsidR="005E0501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Основная образовательная программа среднего общего образования (далее – ООП ФГОС) БОУ «Кирилловская СШ» разработана в соответствии с </w:t>
      </w:r>
      <w:r w:rsidRPr="00E36135">
        <w:rPr>
          <w:rFonts w:ascii="Times New Roman" w:hAnsi="Times New Roman"/>
          <w:sz w:val="28"/>
          <w:szCs w:val="28"/>
        </w:rPr>
        <w:t xml:space="preserve">ФГОС СОО, утвержденного приказом </w:t>
      </w:r>
      <w:proofErr w:type="spellStart"/>
      <w:r w:rsidRPr="00E36135">
        <w:rPr>
          <w:rFonts w:ascii="Times New Roman" w:hAnsi="Times New Roman"/>
          <w:sz w:val="28"/>
          <w:szCs w:val="28"/>
        </w:rPr>
        <w:t>Приказом</w:t>
      </w:r>
      <w:proofErr w:type="spellEnd"/>
      <w:r w:rsidRPr="00E36135">
        <w:rPr>
          <w:rFonts w:ascii="Times New Roman" w:hAnsi="Times New Roman"/>
          <w:sz w:val="28"/>
          <w:szCs w:val="28"/>
        </w:rPr>
        <w:t xml:space="preserve"> Минобрнауки РФ от 17.05.2012 г. № 413 и с учетом Федеральной образовательной программы среднего общего образования (утверждена приказом Минпросвещения РФ от 18.05.2023 г. № 371).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hAnsi="Times New Roman"/>
          <w:sz w:val="28"/>
          <w:szCs w:val="28"/>
        </w:rPr>
        <w:t xml:space="preserve">Содержание ООП СОО БОУ «Кирилловская СШ» представлено </w:t>
      </w:r>
      <w:r w:rsidRPr="00E36135">
        <w:rPr>
          <w:rFonts w:ascii="Times New Roman" w:eastAsia="SchoolBookSanPin" w:hAnsi="Times New Roman"/>
          <w:sz w:val="28"/>
          <w:szCs w:val="28"/>
        </w:rPr>
        <w:t>учебно-методической документацией (учебный план, календарный учебный график, 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</w:t>
      </w:r>
      <w:r w:rsidRPr="00E36135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E36135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E36135">
        <w:rPr>
          <w:rFonts w:ascii="Times New Roma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 При разработке ООП СОО БОУ «Кирилловская СШ» предусматривает непосредственное применение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</w:r>
      <w:r w:rsidRPr="00E36135">
        <w:rPr>
          <w:rStyle w:val="a5"/>
          <w:rFonts w:ascii="Times New Roman" w:eastAsia="SchoolBookSanPin" w:hAnsi="Times New Roman"/>
          <w:sz w:val="28"/>
          <w:szCs w:val="28"/>
        </w:rPr>
        <w:footnoteReference w:id="2"/>
      </w:r>
      <w:r w:rsidRPr="00E36135">
        <w:rPr>
          <w:rFonts w:ascii="Times New Roman" w:eastAsia="SchoolBookSanPin" w:hAnsi="Times New Roman"/>
          <w:sz w:val="28"/>
          <w:szCs w:val="28"/>
        </w:rPr>
        <w:t xml:space="preserve">. 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ООП СОО БОУ «</w:t>
      </w:r>
      <w:proofErr w:type="gramStart"/>
      <w:r w:rsidRPr="00E36135">
        <w:rPr>
          <w:rFonts w:ascii="Times New Roman" w:eastAsia="SchoolBookSanPin" w:hAnsi="Times New Roman"/>
          <w:sz w:val="28"/>
          <w:szCs w:val="28"/>
        </w:rPr>
        <w:t>Кирилловская</w:t>
      </w:r>
      <w:proofErr w:type="gramEnd"/>
      <w:r w:rsidRPr="00E36135">
        <w:rPr>
          <w:rFonts w:ascii="Times New Roman" w:eastAsia="SchoolBookSanPin" w:hAnsi="Times New Roman"/>
          <w:sz w:val="28"/>
          <w:szCs w:val="28"/>
        </w:rPr>
        <w:t xml:space="preserve"> СШ» включает три раздела: целевой, содержательный, организационный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lastRenderedPageBreak/>
        <w:t>Целевой раздел включает: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пояснительную записку;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планируемые результаты освоения </w:t>
      </w:r>
      <w:proofErr w:type="gramStart"/>
      <w:r w:rsidRPr="00E36135">
        <w:rPr>
          <w:rFonts w:ascii="Times New Roman" w:eastAsia="SchoolBookSanPin" w:hAnsi="Times New Roman"/>
          <w:sz w:val="28"/>
          <w:szCs w:val="28"/>
        </w:rPr>
        <w:t>обучающимися</w:t>
      </w:r>
      <w:proofErr w:type="gramEnd"/>
      <w:r w:rsidRPr="00E36135">
        <w:rPr>
          <w:rFonts w:ascii="Times New Roman" w:eastAsia="SchoolBookSanPin" w:hAnsi="Times New Roman"/>
          <w:sz w:val="28"/>
          <w:szCs w:val="28"/>
        </w:rPr>
        <w:t xml:space="preserve"> </w:t>
      </w:r>
      <w:r w:rsidRPr="00E36135">
        <w:rPr>
          <w:rFonts w:ascii="Times New Roman" w:hAnsi="Times New Roman"/>
          <w:sz w:val="28"/>
          <w:szCs w:val="28"/>
        </w:rPr>
        <w:t>ООП СОО БОУ «Кирилловская СШ»</w:t>
      </w:r>
      <w:r w:rsidRPr="00E36135">
        <w:rPr>
          <w:rFonts w:ascii="Times New Roman" w:eastAsia="SchoolBookSanPin" w:hAnsi="Times New Roman"/>
          <w:sz w:val="28"/>
          <w:szCs w:val="28"/>
        </w:rPr>
        <w:t>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систему оценки достижения планируемых результатов освоения </w:t>
      </w:r>
      <w:r w:rsidRPr="00E36135">
        <w:rPr>
          <w:rFonts w:ascii="Times New Roman" w:hAnsi="Times New Roman"/>
          <w:sz w:val="28"/>
          <w:szCs w:val="28"/>
        </w:rPr>
        <w:t>ООП СОО БОУ «</w:t>
      </w:r>
      <w:proofErr w:type="gramStart"/>
      <w:r w:rsidRPr="00E36135">
        <w:rPr>
          <w:rFonts w:ascii="Times New Roman" w:hAnsi="Times New Roman"/>
          <w:sz w:val="28"/>
          <w:szCs w:val="28"/>
        </w:rPr>
        <w:t>Кирилловская</w:t>
      </w:r>
      <w:proofErr w:type="gramEnd"/>
      <w:r w:rsidRPr="00E36135">
        <w:rPr>
          <w:rFonts w:ascii="Times New Roman" w:hAnsi="Times New Roman"/>
          <w:sz w:val="28"/>
          <w:szCs w:val="28"/>
        </w:rPr>
        <w:t xml:space="preserve"> СШ»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Содержательный раздел </w:t>
      </w:r>
      <w:r w:rsidRPr="00E36135">
        <w:rPr>
          <w:rFonts w:ascii="Times New Roman" w:hAnsi="Times New Roman"/>
          <w:sz w:val="28"/>
          <w:szCs w:val="28"/>
        </w:rPr>
        <w:t>ООП СОО БОУ «</w:t>
      </w:r>
      <w:proofErr w:type="gramStart"/>
      <w:r w:rsidRPr="00E36135">
        <w:rPr>
          <w:rFonts w:ascii="Times New Roman" w:hAnsi="Times New Roman"/>
          <w:sz w:val="28"/>
          <w:szCs w:val="28"/>
        </w:rPr>
        <w:t>Кирилловская</w:t>
      </w:r>
      <w:proofErr w:type="gramEnd"/>
      <w:r w:rsidRPr="00E36135">
        <w:rPr>
          <w:rFonts w:ascii="Times New Roman" w:hAnsi="Times New Roman"/>
          <w:sz w:val="28"/>
          <w:szCs w:val="28"/>
        </w:rPr>
        <w:t xml:space="preserve"> СШ»</w:t>
      </w:r>
      <w:r w:rsidRPr="00E36135">
        <w:rPr>
          <w:rFonts w:ascii="Times New Roman" w:eastAsia="SchoolBookSanPin" w:hAnsi="Times New Roman"/>
          <w:sz w:val="28"/>
          <w:szCs w:val="28"/>
        </w:rPr>
        <w:t xml:space="preserve"> включает следующие программы, ориентированные на достижение предметных, метапредметных и личностных результатов: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рабочие программы учебных предметов;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 w:rsidRPr="00E36135"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 w:rsidRPr="00E36135">
        <w:rPr>
          <w:rFonts w:ascii="Times New Roman" w:eastAsia="SchoolBookSanPin" w:hAnsi="Times New Roman"/>
          <w:sz w:val="28"/>
          <w:szCs w:val="28"/>
        </w:rPr>
        <w:t xml:space="preserve"> обучающихся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E36135">
        <w:rPr>
          <w:rFonts w:ascii="Times New Roman" w:eastAsia="SchoolBookSanPin" w:hAnsi="Times New Roman"/>
          <w:sz w:val="28"/>
          <w:szCs w:val="28"/>
        </w:rPr>
        <w:t>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рабочую программу воспитания.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Рабочие программы учебных предметов обеспечивают достижение планируемых результатов освоения </w:t>
      </w:r>
      <w:r w:rsidRPr="00E36135">
        <w:rPr>
          <w:rFonts w:ascii="Times New Roman" w:hAnsi="Times New Roman"/>
          <w:sz w:val="28"/>
          <w:szCs w:val="28"/>
        </w:rPr>
        <w:t>ООП СОО БОУ «</w:t>
      </w:r>
      <w:proofErr w:type="gramStart"/>
      <w:r w:rsidRPr="00E36135">
        <w:rPr>
          <w:rFonts w:ascii="Times New Roman" w:hAnsi="Times New Roman"/>
          <w:sz w:val="28"/>
          <w:szCs w:val="28"/>
        </w:rPr>
        <w:t>Кирилловская</w:t>
      </w:r>
      <w:proofErr w:type="gramEnd"/>
      <w:r w:rsidRPr="00E36135">
        <w:rPr>
          <w:rFonts w:ascii="Times New Roman" w:hAnsi="Times New Roman"/>
          <w:sz w:val="28"/>
          <w:szCs w:val="28"/>
        </w:rPr>
        <w:t xml:space="preserve"> СШ»</w:t>
      </w:r>
      <w:r w:rsidRPr="00E36135">
        <w:rPr>
          <w:rFonts w:ascii="Times New Roman" w:eastAsia="SchoolBookSanPin" w:hAnsi="Times New Roman"/>
          <w:sz w:val="28"/>
          <w:szCs w:val="28"/>
        </w:rPr>
        <w:t xml:space="preserve"> и разработаны на основе требований ФГОС СОО к результатам освоения программы среднего общего образования.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E36135">
        <w:rPr>
          <w:rFonts w:ascii="Times New Roman" w:eastAsia="SchoolBookSanPin" w:hAnsi="Times New Roman"/>
          <w:sz w:val="28"/>
          <w:szCs w:val="28"/>
        </w:rPr>
        <w:t>у</w:t>
      </w:r>
      <w:proofErr w:type="gramEnd"/>
      <w:r w:rsidRPr="00E36135">
        <w:rPr>
          <w:rFonts w:ascii="Times New Roman" w:eastAsia="SchoolBookSanPin" w:hAnsi="Times New Roman"/>
          <w:sz w:val="28"/>
          <w:szCs w:val="28"/>
        </w:rPr>
        <w:t xml:space="preserve"> обучающихся содержит: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Рабочая программа воспитания БОУ «Кирилловская СШ»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Рабочая программа воспитания реализуется в единстве урочной и </w:t>
      </w:r>
      <w:r w:rsidRPr="00E36135">
        <w:rPr>
          <w:rFonts w:ascii="Times New Roman" w:eastAsia="SchoolBookSanPin" w:hAnsi="Times New Roman"/>
          <w:sz w:val="28"/>
          <w:szCs w:val="28"/>
        </w:rPr>
        <w:lastRenderedPageBreak/>
        <w:t>внеурочной деятельности, осуществляемой образовательной организацией совместно с семьей и другими институтами воспитания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E36135">
        <w:rPr>
          <w:rFonts w:ascii="Times New Roman" w:eastAsia="SchoolBookSanPin" w:hAnsi="Times New Roman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 –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E36135">
        <w:rPr>
          <w:rFonts w:ascii="Times New Roman" w:eastAsia="SchoolBookSanPin" w:hAnsi="Times New Roman"/>
          <w:sz w:val="28"/>
          <w:szCs w:val="28"/>
        </w:rPr>
        <w:t>.</w:t>
      </w:r>
      <w:proofErr w:type="gramEnd"/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 xml:space="preserve">Организационный раздел </w:t>
      </w:r>
      <w:r w:rsidRPr="00E36135">
        <w:rPr>
          <w:rFonts w:ascii="Times New Roman" w:hAnsi="Times New Roman"/>
          <w:sz w:val="28"/>
          <w:szCs w:val="28"/>
        </w:rPr>
        <w:t>ООП СОО БОУ «</w:t>
      </w:r>
      <w:proofErr w:type="gramStart"/>
      <w:r w:rsidRPr="00E36135">
        <w:rPr>
          <w:rFonts w:ascii="Times New Roman" w:hAnsi="Times New Roman"/>
          <w:sz w:val="28"/>
          <w:szCs w:val="28"/>
        </w:rPr>
        <w:t>Кирилловская</w:t>
      </w:r>
      <w:proofErr w:type="gramEnd"/>
      <w:r w:rsidRPr="00E36135">
        <w:rPr>
          <w:rFonts w:ascii="Times New Roman" w:hAnsi="Times New Roman"/>
          <w:sz w:val="28"/>
          <w:szCs w:val="28"/>
        </w:rPr>
        <w:t xml:space="preserve"> СШ» </w:t>
      </w:r>
      <w:r w:rsidRPr="00E36135">
        <w:rPr>
          <w:rFonts w:ascii="Times New Roman" w:eastAsia="SchoolBookSanPin" w:hAnsi="Times New Roman"/>
          <w:sz w:val="28"/>
          <w:szCs w:val="28"/>
        </w:rPr>
        <w:t>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</w:t>
      </w:r>
      <w:r w:rsidRPr="00E36135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E36135">
        <w:rPr>
          <w:rFonts w:ascii="Times New Roman" w:eastAsia="SchoolBookSanPin" w:hAnsi="Times New Roman"/>
          <w:sz w:val="28"/>
          <w:szCs w:val="28"/>
        </w:rPr>
        <w:t xml:space="preserve"> и включает: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учебный план;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план внеурочной деятельности;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календарный учебный график;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календарный план воспитательной работы.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36135">
        <w:rPr>
          <w:rFonts w:ascii="Times New Roman" w:eastAsia="SchoolBookSanPin" w:hAnsi="Times New Roman"/>
          <w:sz w:val="28"/>
          <w:szCs w:val="28"/>
        </w:rPr>
        <w:t>Календарный план воспитательной работы содержит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5E0501" w:rsidRPr="00E36135" w:rsidRDefault="005E0501" w:rsidP="005E0501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 w:rsidRPr="00E36135">
        <w:rPr>
          <w:rFonts w:ascii="Times New Roman" w:hAnsi="Times New Roman"/>
          <w:sz w:val="28"/>
          <w:szCs w:val="28"/>
        </w:rPr>
        <w:t xml:space="preserve">ООП СОО </w:t>
      </w:r>
      <w:r w:rsidRPr="00E36135">
        <w:rPr>
          <w:rFonts w:ascii="Times New Roman" w:eastAsia="SchoolBookSanPin" w:hAnsi="Times New Roman"/>
          <w:sz w:val="28"/>
          <w:szCs w:val="28"/>
        </w:rPr>
        <w:t xml:space="preserve">является основным документом, определяющим содержание общего образования, а также регламентирующим образовательную деятельность </w:t>
      </w:r>
      <w:r w:rsidRPr="00E36135">
        <w:rPr>
          <w:rFonts w:ascii="Times New Roman" w:hAnsi="Times New Roman"/>
          <w:sz w:val="28"/>
          <w:szCs w:val="28"/>
        </w:rPr>
        <w:t>БОУ «Кирилловская СШ»</w:t>
      </w:r>
      <w:r w:rsidRPr="00E36135">
        <w:rPr>
          <w:rFonts w:ascii="Times New Roman" w:eastAsia="SchoolBookSanPin" w:hAnsi="Times New Roman"/>
          <w:sz w:val="28"/>
          <w:szCs w:val="28"/>
        </w:rPr>
        <w:t xml:space="preserve">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</w:t>
      </w:r>
      <w:r w:rsidRPr="00E36135">
        <w:rPr>
          <w:rFonts w:ascii="Times New Roman" w:eastAsia="SchoolBookSanPin" w:hAnsi="Times New Roman"/>
          <w:sz w:val="28"/>
          <w:szCs w:val="28"/>
        </w:rPr>
        <w:lastRenderedPageBreak/>
        <w:t>образовательных отношений.</w:t>
      </w:r>
      <w:proofErr w:type="gramEnd"/>
    </w:p>
    <w:p w:rsidR="00571069" w:rsidRDefault="00A2483A"/>
    <w:sectPr w:rsidR="00571069" w:rsidSect="00CC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3A" w:rsidRDefault="00A2483A" w:rsidP="005E0501">
      <w:pPr>
        <w:spacing w:after="0" w:line="240" w:lineRule="auto"/>
      </w:pPr>
      <w:r>
        <w:separator/>
      </w:r>
    </w:p>
  </w:endnote>
  <w:endnote w:type="continuationSeparator" w:id="0">
    <w:p w:rsidR="00A2483A" w:rsidRDefault="00A2483A" w:rsidP="005E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3A" w:rsidRDefault="00A2483A" w:rsidP="005E0501">
      <w:pPr>
        <w:spacing w:after="0" w:line="240" w:lineRule="auto"/>
      </w:pPr>
      <w:r>
        <w:separator/>
      </w:r>
    </w:p>
  </w:footnote>
  <w:footnote w:type="continuationSeparator" w:id="0">
    <w:p w:rsidR="00A2483A" w:rsidRDefault="00A2483A" w:rsidP="005E0501">
      <w:pPr>
        <w:spacing w:after="0" w:line="240" w:lineRule="auto"/>
      </w:pPr>
      <w:r>
        <w:continuationSeparator/>
      </w:r>
    </w:p>
  </w:footnote>
  <w:footnote w:id="1">
    <w:p w:rsidR="005E0501" w:rsidRPr="00647514" w:rsidRDefault="005E0501" w:rsidP="005E05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33C4">
        <w:rPr>
          <w:rStyle w:val="a7"/>
          <w:sz w:val="24"/>
          <w:szCs w:val="24"/>
          <w:vertAlign w:val="superscript"/>
        </w:rPr>
        <w:footnoteRef/>
      </w:r>
      <w:r w:rsidRPr="00647514">
        <w:rPr>
          <w:sz w:val="24"/>
          <w:szCs w:val="24"/>
          <w:vertAlign w:val="superscript"/>
        </w:rPr>
        <w:t xml:space="preserve"> </w:t>
      </w:r>
      <w:r w:rsidRPr="00E16212">
        <w:rPr>
          <w:rFonts w:ascii="Times New Roman" w:hAnsi="Times New Roman"/>
          <w:sz w:val="24"/>
          <w:szCs w:val="24"/>
          <w:lang w:eastAsia="en-US"/>
        </w:rPr>
        <w:t>Пункт 10</w:t>
      </w:r>
      <w:r w:rsidRPr="00B63E77">
        <w:rPr>
          <w:rFonts w:ascii="Times New Roman" w:hAnsi="Times New Roman"/>
          <w:sz w:val="24"/>
          <w:szCs w:val="24"/>
          <w:vertAlign w:val="superscript"/>
          <w:lang w:eastAsia="en-US"/>
        </w:rPr>
        <w:t>1</w:t>
      </w:r>
      <w:r w:rsidRPr="00E16212">
        <w:rPr>
          <w:rFonts w:ascii="Times New Roman" w:hAnsi="Times New Roman"/>
          <w:sz w:val="24"/>
          <w:szCs w:val="24"/>
          <w:lang w:eastAsia="en-US"/>
        </w:rPr>
        <w:t xml:space="preserve"> статьи 2 Федерального закона от 29 декабря 2012 г. № 273-ФЗ «Об образовании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16212">
        <w:rPr>
          <w:rFonts w:ascii="Times New Roman" w:hAnsi="Times New Roman"/>
          <w:sz w:val="24"/>
          <w:szCs w:val="24"/>
          <w:lang w:eastAsia="en-US"/>
        </w:rPr>
        <w:t>в Российской Федерации»</w:t>
      </w:r>
      <w:r w:rsidRPr="00647514">
        <w:rPr>
          <w:rFonts w:ascii="Times New Roman" w:hAnsi="Times New Roman"/>
          <w:sz w:val="24"/>
          <w:szCs w:val="24"/>
        </w:rPr>
        <w:t>.</w:t>
      </w:r>
    </w:p>
  </w:footnote>
  <w:footnote w:id="2">
    <w:p w:rsidR="005E0501" w:rsidRPr="00647514" w:rsidRDefault="005E0501" w:rsidP="005E0501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 w:rsidRPr="00647514">
        <w:t xml:space="preserve"> </w:t>
      </w:r>
      <w:r w:rsidRPr="00647514">
        <w:rPr>
          <w:rFonts w:ascii="Times New Roman" w:hAnsi="Times New Roman"/>
          <w:sz w:val="24"/>
          <w:szCs w:val="24"/>
        </w:rPr>
        <w:t>Часть 6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647514">
        <w:rPr>
          <w:rFonts w:ascii="Times New Roman" w:hAnsi="Times New Roman"/>
          <w:sz w:val="24"/>
          <w:szCs w:val="24"/>
        </w:rPr>
        <w:t xml:space="preserve"> статьи 12 Федерального закона от 29 декабря 2012 г. № 273-ФЗ «Об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7514">
        <w:rPr>
          <w:rFonts w:ascii="Times New Roman" w:hAnsi="Times New Roman"/>
          <w:sz w:val="24"/>
          <w:szCs w:val="24"/>
        </w:rPr>
        <w:t>в Российской Федерации».</w:t>
      </w:r>
    </w:p>
  </w:footnote>
  <w:footnote w:id="3">
    <w:p w:rsidR="005E0501" w:rsidRPr="000C5892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EDC">
        <w:rPr>
          <w:rStyle w:val="a5"/>
        </w:rPr>
        <w:footnoteRef/>
      </w:r>
      <w:r w:rsidRPr="000C5892">
        <w:t xml:space="preserve"> </w:t>
      </w:r>
      <w:r w:rsidRPr="000C5892">
        <w:rPr>
          <w:rFonts w:ascii="Times New Roman" w:hAnsi="Times New Roman"/>
          <w:sz w:val="24"/>
          <w:szCs w:val="24"/>
        </w:rPr>
        <w:t>Пункт 14 ФГОС СОО.</w:t>
      </w:r>
    </w:p>
  </w:footnote>
  <w:footnote w:id="4">
    <w:p w:rsidR="005E0501" w:rsidRPr="000C5892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EDC">
        <w:rPr>
          <w:rStyle w:val="a5"/>
        </w:rPr>
        <w:footnoteRef/>
      </w:r>
      <w:r w:rsidRPr="000C5892">
        <w:t xml:space="preserve"> </w:t>
      </w:r>
      <w:r w:rsidRPr="000C5892">
        <w:rPr>
          <w:rFonts w:ascii="Times New Roman" w:hAnsi="Times New Roman"/>
          <w:sz w:val="24"/>
          <w:szCs w:val="24"/>
        </w:rPr>
        <w:t>Пункт 14 ФГОС СОО.</w:t>
      </w:r>
    </w:p>
  </w:footnote>
  <w:footnote w:id="5">
    <w:p w:rsidR="005E0501" w:rsidRPr="006F5313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EDC">
        <w:rPr>
          <w:rStyle w:val="a5"/>
        </w:rPr>
        <w:footnoteRef/>
      </w:r>
      <w:r w:rsidRPr="006F5313">
        <w:t xml:space="preserve"> </w:t>
      </w:r>
      <w:r w:rsidRPr="006F5313">
        <w:rPr>
          <w:rFonts w:ascii="Times New Roman" w:hAnsi="Times New Roman"/>
          <w:sz w:val="24"/>
          <w:szCs w:val="24"/>
        </w:rPr>
        <w:t>Пункт 14 ФГОС СОО.</w:t>
      </w:r>
    </w:p>
  </w:footnote>
  <w:footnote w:id="6">
    <w:p w:rsidR="005E0501" w:rsidRPr="009E3E99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EDC">
        <w:rPr>
          <w:rStyle w:val="a5"/>
        </w:rPr>
        <w:footnoteRef/>
      </w:r>
      <w:r w:rsidRPr="009E3E99">
        <w:t xml:space="preserve"> </w:t>
      </w:r>
      <w:r w:rsidRPr="009E3E99">
        <w:rPr>
          <w:rFonts w:ascii="Times New Roman" w:hAnsi="Times New Roman"/>
          <w:sz w:val="24"/>
          <w:szCs w:val="24"/>
        </w:rPr>
        <w:t>Пункт 14 ФГОС СОО.</w:t>
      </w:r>
    </w:p>
  </w:footnote>
  <w:footnote w:id="7">
    <w:p w:rsidR="005E0501" w:rsidRPr="006F5313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EDC">
        <w:rPr>
          <w:rStyle w:val="a5"/>
        </w:rPr>
        <w:footnoteRef/>
      </w:r>
      <w:r w:rsidRPr="006F5313">
        <w:t xml:space="preserve"> </w:t>
      </w:r>
      <w:r w:rsidRPr="006F5313">
        <w:rPr>
          <w:rFonts w:ascii="Times New Roman" w:hAnsi="Times New Roman"/>
          <w:sz w:val="24"/>
          <w:szCs w:val="24"/>
        </w:rPr>
        <w:t>Пункт 18.2.1 ФГОС СОО.</w:t>
      </w:r>
    </w:p>
  </w:footnote>
  <w:footnote w:id="8">
    <w:p w:rsidR="005E0501" w:rsidRPr="006F5313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EDC">
        <w:rPr>
          <w:rStyle w:val="a5"/>
        </w:rPr>
        <w:footnoteRef/>
      </w:r>
      <w:r w:rsidRPr="006F5313">
        <w:t xml:space="preserve"> </w:t>
      </w:r>
      <w:r w:rsidRPr="006F5313">
        <w:rPr>
          <w:rFonts w:ascii="Times New Roman" w:hAnsi="Times New Roman"/>
          <w:sz w:val="24"/>
          <w:szCs w:val="24"/>
        </w:rPr>
        <w:t>Пункт 18.2.3 ФГОС СОО.</w:t>
      </w:r>
    </w:p>
  </w:footnote>
  <w:footnote w:id="9">
    <w:p w:rsidR="005E0501" w:rsidRPr="00647514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</w:pPr>
      <w:r w:rsidRPr="00970EDC">
        <w:rPr>
          <w:rStyle w:val="a5"/>
        </w:rPr>
        <w:footnoteRef/>
      </w:r>
      <w:r w:rsidRPr="006F5313">
        <w:t xml:space="preserve"> </w:t>
      </w:r>
      <w:r w:rsidRPr="006F5313">
        <w:rPr>
          <w:rFonts w:ascii="Times New Roman" w:hAnsi="Times New Roman"/>
          <w:sz w:val="24"/>
          <w:szCs w:val="24"/>
        </w:rPr>
        <w:t>Пункт 18.2.3 ФГОС СОО.</w:t>
      </w:r>
    </w:p>
  </w:footnote>
  <w:footnote w:id="10">
    <w:p w:rsidR="005E0501" w:rsidRPr="00616EA3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</w:pPr>
      <w:r w:rsidRPr="00970EDC">
        <w:rPr>
          <w:rStyle w:val="a5"/>
        </w:rPr>
        <w:footnoteRef/>
      </w:r>
      <w:r w:rsidRPr="006F5313">
        <w:t xml:space="preserve"> </w:t>
      </w:r>
      <w:r w:rsidRPr="006F5313">
        <w:rPr>
          <w:rFonts w:ascii="Times New Roman" w:hAnsi="Times New Roman"/>
          <w:sz w:val="24"/>
          <w:szCs w:val="24"/>
        </w:rPr>
        <w:t>Пункт 4 Основ государственной политики по сохранению и укреплению традиционных российских духовно-</w:t>
      </w:r>
      <w:r w:rsidRPr="00616EA3">
        <w:rPr>
          <w:rFonts w:ascii="Times New Roman" w:hAnsi="Times New Roman"/>
          <w:sz w:val="24"/>
          <w:szCs w:val="24"/>
        </w:rPr>
        <w:t>нравственных ценностей, утвержденных Указом Президента Российской Федер</w:t>
      </w:r>
      <w:r>
        <w:rPr>
          <w:rFonts w:ascii="Times New Roman" w:hAnsi="Times New Roman"/>
          <w:sz w:val="24"/>
          <w:szCs w:val="24"/>
        </w:rPr>
        <w:t>ации от 9 ноября 2022 г. № 809</w:t>
      </w:r>
      <w:r w:rsidRPr="00616EA3">
        <w:rPr>
          <w:rFonts w:ascii="Times New Roman" w:hAnsi="Times New Roman"/>
          <w:sz w:val="24"/>
          <w:szCs w:val="24"/>
        </w:rPr>
        <w:t>.</w:t>
      </w:r>
    </w:p>
  </w:footnote>
  <w:footnote w:id="11">
    <w:p w:rsidR="005E0501" w:rsidRPr="006F5313" w:rsidRDefault="005E0501" w:rsidP="005E0501">
      <w:pPr>
        <w:widowControl/>
        <w:autoSpaceDE w:val="0"/>
        <w:autoSpaceDN w:val="0"/>
        <w:adjustRightInd w:val="0"/>
        <w:spacing w:after="0" w:line="240" w:lineRule="auto"/>
        <w:jc w:val="both"/>
      </w:pPr>
      <w:r w:rsidRPr="00616EA3">
        <w:rPr>
          <w:rStyle w:val="a5"/>
        </w:rPr>
        <w:footnoteRef/>
      </w:r>
      <w:r w:rsidRPr="00616EA3">
        <w:t xml:space="preserve"> </w:t>
      </w:r>
      <w:r w:rsidRPr="00616EA3">
        <w:rPr>
          <w:rFonts w:ascii="Times New Roman" w:hAnsi="Times New Roman"/>
          <w:sz w:val="24"/>
          <w:szCs w:val="24"/>
        </w:rPr>
        <w:t>Пункт 14 ФГОС СОО.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501"/>
    <w:rsid w:val="00111D06"/>
    <w:rsid w:val="002F5265"/>
    <w:rsid w:val="005E0501"/>
    <w:rsid w:val="00A2483A"/>
    <w:rsid w:val="00CC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01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unhideWhenUsed/>
    <w:rsid w:val="005E0501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qFormat/>
    <w:rsid w:val="005E0501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link w:val="1"/>
    <w:unhideWhenUsed/>
    <w:rsid w:val="005E0501"/>
    <w:rPr>
      <w:vertAlign w:val="superscript"/>
    </w:rPr>
  </w:style>
  <w:style w:type="character" w:customStyle="1" w:styleId="a6">
    <w:name w:val="Привязка сноски"/>
    <w:rsid w:val="005E0501"/>
    <w:rPr>
      <w:vertAlign w:val="superscript"/>
    </w:rPr>
  </w:style>
  <w:style w:type="character" w:customStyle="1" w:styleId="a7">
    <w:name w:val="Символ сноски"/>
    <w:qFormat/>
    <w:rsid w:val="005E0501"/>
  </w:style>
  <w:style w:type="paragraph" w:customStyle="1" w:styleId="1">
    <w:name w:val="Знак сноски1"/>
    <w:link w:val="a5"/>
    <w:rsid w:val="005E0501"/>
    <w:pPr>
      <w:spacing w:after="0" w:line="240" w:lineRule="auto"/>
    </w:pPr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3802</Characters>
  <Application>Microsoft Office Word</Application>
  <DocSecurity>0</DocSecurity>
  <Lines>31</Lines>
  <Paragraphs>8</Paragraphs>
  <ScaleCrop>false</ScaleCrop>
  <Company>Hewlett-Packard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Тата</cp:lastModifiedBy>
  <cp:revision>1</cp:revision>
  <dcterms:created xsi:type="dcterms:W3CDTF">2023-10-16T20:49:00Z</dcterms:created>
  <dcterms:modified xsi:type="dcterms:W3CDTF">2023-10-16T20:49:00Z</dcterms:modified>
</cp:coreProperties>
</file>