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4F" w:rsidRPr="006A5F4F" w:rsidRDefault="006A5F4F" w:rsidP="006A5F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A5F4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технологии 5-9 классы 2023-2024 учебный  год.</w:t>
      </w:r>
    </w:p>
    <w:bookmarkEnd w:id="0"/>
    <w:p w:rsidR="006A5F4F" w:rsidRDefault="006A5F4F" w:rsidP="006A5F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5F4F" w:rsidRPr="006A5F4F" w:rsidRDefault="006A5F4F" w:rsidP="006A5F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6A5F4F">
        <w:rPr>
          <w:rFonts w:ascii="Times New Roman" w:hAnsi="Times New Roman"/>
          <w:color w:val="000000"/>
          <w:sz w:val="24"/>
          <w:szCs w:val="24"/>
        </w:rPr>
        <w:t>Рабочая программа по технологии на уровне основного образования составлена на о</w:t>
      </w:r>
      <w:r>
        <w:rPr>
          <w:rFonts w:ascii="Times New Roman" w:hAnsi="Times New Roman"/>
          <w:color w:val="000000"/>
          <w:sz w:val="24"/>
          <w:szCs w:val="24"/>
        </w:rPr>
        <w:t xml:space="preserve">снове Требований к результатам  </w:t>
      </w:r>
      <w:r w:rsidRPr="006A5F4F">
        <w:rPr>
          <w:rFonts w:ascii="Times New Roman" w:hAnsi="Times New Roman"/>
          <w:color w:val="000000"/>
          <w:sz w:val="24"/>
          <w:szCs w:val="24"/>
        </w:rPr>
        <w:t>освоения основной образовательной программы основного общего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представленных в Федеральном  </w:t>
      </w:r>
      <w:r w:rsidRPr="006A5F4F">
        <w:rPr>
          <w:rFonts w:ascii="Times New Roman" w:hAnsi="Times New Roman"/>
          <w:color w:val="000000"/>
          <w:sz w:val="24"/>
          <w:szCs w:val="24"/>
        </w:rPr>
        <w:t>государственном образовательном стандарте основного общего образования, а также</w:t>
      </w:r>
      <w:r>
        <w:rPr>
          <w:rFonts w:ascii="Times New Roman" w:hAnsi="Times New Roman"/>
          <w:color w:val="000000"/>
          <w:sz w:val="24"/>
          <w:szCs w:val="24"/>
        </w:rPr>
        <w:t xml:space="preserve"> федеральной рабочей программе  </w:t>
      </w:r>
      <w:r w:rsidRPr="006A5F4F">
        <w:rPr>
          <w:rFonts w:ascii="Times New Roman" w:hAnsi="Times New Roman"/>
          <w:color w:val="000000"/>
          <w:sz w:val="24"/>
          <w:szCs w:val="24"/>
        </w:rPr>
        <w:t>воспитания.</w:t>
      </w:r>
    </w:p>
    <w:p w:rsidR="006A5F4F" w:rsidRDefault="006A5F4F" w:rsidP="006A5F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6A5F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A5F4F">
        <w:rPr>
          <w:rFonts w:ascii="Times New Roman" w:hAnsi="Times New Roman"/>
          <w:color w:val="000000"/>
          <w:sz w:val="24"/>
          <w:szCs w:val="24"/>
        </w:rPr>
        <w:t>Учебный предмет «Технология» на ступени основного общего образования интегрирует знания по разным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5F4F">
        <w:rPr>
          <w:rFonts w:ascii="Times New Roman" w:hAnsi="Times New Roman"/>
          <w:color w:val="000000"/>
          <w:sz w:val="24"/>
          <w:szCs w:val="24"/>
        </w:rPr>
        <w:t>пре</w:t>
      </w:r>
      <w:r>
        <w:rPr>
          <w:rFonts w:ascii="Times New Roman" w:hAnsi="Times New Roman"/>
          <w:color w:val="000000"/>
          <w:sz w:val="24"/>
          <w:szCs w:val="24"/>
        </w:rPr>
        <w:t xml:space="preserve">дметам  </w:t>
      </w:r>
      <w:r w:rsidRPr="006A5F4F">
        <w:rPr>
          <w:rFonts w:ascii="Times New Roman" w:hAnsi="Times New Roman"/>
          <w:color w:val="000000"/>
          <w:sz w:val="24"/>
          <w:szCs w:val="24"/>
        </w:rPr>
        <w:t>учебного плана и становится одним из базовых для формирования у обучающи</w:t>
      </w:r>
      <w:r>
        <w:rPr>
          <w:rFonts w:ascii="Times New Roman" w:hAnsi="Times New Roman"/>
          <w:color w:val="000000"/>
          <w:sz w:val="24"/>
          <w:szCs w:val="24"/>
        </w:rPr>
        <w:t xml:space="preserve">хся функциональной грамотности, </w:t>
      </w:r>
      <w:r w:rsidRPr="006A5F4F">
        <w:rPr>
          <w:rFonts w:ascii="Times New Roman" w:hAnsi="Times New Roman"/>
          <w:color w:val="000000"/>
          <w:sz w:val="24"/>
          <w:szCs w:val="24"/>
        </w:rPr>
        <w:t>технико-технологического, проектного, креативного и критического мышления на ос</w:t>
      </w:r>
      <w:r>
        <w:rPr>
          <w:rFonts w:ascii="Times New Roman" w:hAnsi="Times New Roman"/>
          <w:color w:val="000000"/>
          <w:sz w:val="24"/>
          <w:szCs w:val="24"/>
        </w:rPr>
        <w:t xml:space="preserve">нове практико-ориентированного  </w:t>
      </w:r>
      <w:r w:rsidRPr="006A5F4F">
        <w:rPr>
          <w:rFonts w:ascii="Times New Roman" w:hAnsi="Times New Roman"/>
          <w:color w:val="000000"/>
          <w:sz w:val="24"/>
          <w:szCs w:val="24"/>
        </w:rPr>
        <w:t>обучения и системно-</w:t>
      </w:r>
      <w:proofErr w:type="spellStart"/>
      <w:r w:rsidRPr="006A5F4F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6A5F4F">
        <w:rPr>
          <w:rFonts w:ascii="Times New Roman" w:hAnsi="Times New Roman"/>
          <w:color w:val="000000"/>
          <w:sz w:val="24"/>
          <w:szCs w:val="24"/>
        </w:rPr>
        <w:t xml:space="preserve"> подхода в реализации содержания. </w:t>
      </w:r>
      <w:proofErr w:type="gramEnd"/>
    </w:p>
    <w:p w:rsidR="006A5F4F" w:rsidRPr="006A5F4F" w:rsidRDefault="006A5F4F" w:rsidP="006A5F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6A5F4F">
        <w:rPr>
          <w:rFonts w:ascii="Times New Roman" w:hAnsi="Times New Roman"/>
          <w:color w:val="000000"/>
          <w:sz w:val="24"/>
          <w:szCs w:val="24"/>
        </w:rPr>
        <w:t>В рамка</w:t>
      </w:r>
      <w:r>
        <w:rPr>
          <w:rFonts w:ascii="Times New Roman" w:hAnsi="Times New Roman"/>
          <w:color w:val="000000"/>
          <w:sz w:val="24"/>
          <w:szCs w:val="24"/>
        </w:rPr>
        <w:t xml:space="preserve">х освоения предмета происходит  </w:t>
      </w:r>
      <w:r w:rsidRPr="006A5F4F">
        <w:rPr>
          <w:rFonts w:ascii="Times New Roman" w:hAnsi="Times New Roman"/>
          <w:color w:val="000000"/>
          <w:sz w:val="24"/>
          <w:szCs w:val="24"/>
        </w:rPr>
        <w:t>приобретение базовых навыков работы с современным технологичным обор</w:t>
      </w:r>
      <w:r>
        <w:rPr>
          <w:rFonts w:ascii="Times New Roman" w:hAnsi="Times New Roman"/>
          <w:color w:val="000000"/>
          <w:sz w:val="24"/>
          <w:szCs w:val="24"/>
        </w:rPr>
        <w:t xml:space="preserve">удованием, освоение современных </w:t>
      </w:r>
      <w:r w:rsidRPr="006A5F4F">
        <w:rPr>
          <w:rFonts w:ascii="Times New Roman" w:hAnsi="Times New Roman"/>
          <w:color w:val="000000"/>
          <w:sz w:val="24"/>
          <w:szCs w:val="24"/>
        </w:rPr>
        <w:t>технологий, знакомство с миром профессий, самоопределение и ориентация обучающихс</w:t>
      </w:r>
      <w:r>
        <w:rPr>
          <w:rFonts w:ascii="Times New Roman" w:hAnsi="Times New Roman"/>
          <w:color w:val="000000"/>
          <w:sz w:val="24"/>
          <w:szCs w:val="24"/>
        </w:rPr>
        <w:t xml:space="preserve">я в сферах трудовой  </w:t>
      </w:r>
      <w:r w:rsidRPr="006A5F4F">
        <w:rPr>
          <w:rFonts w:ascii="Times New Roman" w:hAnsi="Times New Roman"/>
          <w:color w:val="000000"/>
          <w:sz w:val="24"/>
          <w:szCs w:val="24"/>
        </w:rPr>
        <w:t>деятельности.</w:t>
      </w:r>
    </w:p>
    <w:p w:rsidR="006A5F4F" w:rsidRPr="006A5F4F" w:rsidRDefault="006A5F4F" w:rsidP="006A5F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6A5F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A5F4F">
        <w:rPr>
          <w:rFonts w:ascii="Times New Roman" w:hAnsi="Times New Roman"/>
          <w:color w:val="000000"/>
          <w:sz w:val="24"/>
          <w:szCs w:val="24"/>
        </w:rPr>
        <w:t>Содержание предмета «Технология» отражает смену жизненных реа</w:t>
      </w:r>
      <w:r>
        <w:rPr>
          <w:rFonts w:ascii="Times New Roman" w:hAnsi="Times New Roman"/>
          <w:color w:val="000000"/>
          <w:sz w:val="24"/>
          <w:szCs w:val="24"/>
        </w:rPr>
        <w:t xml:space="preserve">лий и формирование пространства </w:t>
      </w:r>
      <w:r w:rsidRPr="006A5F4F">
        <w:rPr>
          <w:rFonts w:ascii="Times New Roman" w:hAnsi="Times New Roman"/>
          <w:color w:val="000000"/>
          <w:sz w:val="24"/>
          <w:szCs w:val="24"/>
        </w:rPr>
        <w:t>профессиональной ориентации и самоопределения личности, в том числе: компь</w:t>
      </w:r>
      <w:r>
        <w:rPr>
          <w:rFonts w:ascii="Times New Roman" w:hAnsi="Times New Roman"/>
          <w:color w:val="000000"/>
          <w:sz w:val="24"/>
          <w:szCs w:val="24"/>
        </w:rPr>
        <w:t xml:space="preserve">ютерное черчение, промышленный  </w:t>
      </w:r>
      <w:r w:rsidRPr="006A5F4F">
        <w:rPr>
          <w:rFonts w:ascii="Times New Roman" w:hAnsi="Times New Roman"/>
          <w:color w:val="000000"/>
          <w:sz w:val="24"/>
          <w:szCs w:val="24"/>
        </w:rPr>
        <w:t xml:space="preserve">дизайн; 3D-моделирование, </w:t>
      </w:r>
      <w:proofErr w:type="spellStart"/>
      <w:r w:rsidRPr="006A5F4F">
        <w:rPr>
          <w:rFonts w:ascii="Times New Roman" w:hAnsi="Times New Roman"/>
          <w:color w:val="000000"/>
          <w:sz w:val="24"/>
          <w:szCs w:val="24"/>
        </w:rPr>
        <w:t>прототипирование</w:t>
      </w:r>
      <w:proofErr w:type="spellEnd"/>
      <w:r w:rsidRPr="006A5F4F">
        <w:rPr>
          <w:rFonts w:ascii="Times New Roman" w:hAnsi="Times New Roman"/>
          <w:color w:val="000000"/>
          <w:sz w:val="24"/>
          <w:szCs w:val="24"/>
        </w:rPr>
        <w:t>, технологии цифрового производства в</w:t>
      </w:r>
      <w:r>
        <w:rPr>
          <w:rFonts w:ascii="Times New Roman" w:hAnsi="Times New Roman"/>
          <w:color w:val="000000"/>
          <w:sz w:val="24"/>
          <w:szCs w:val="24"/>
        </w:rPr>
        <w:t xml:space="preserve"> области обработки материалов,  </w:t>
      </w:r>
      <w:r w:rsidRPr="006A5F4F">
        <w:rPr>
          <w:rFonts w:ascii="Times New Roman" w:hAnsi="Times New Roman"/>
          <w:color w:val="000000"/>
          <w:sz w:val="24"/>
          <w:szCs w:val="24"/>
        </w:rPr>
        <w:t xml:space="preserve">аддитивные технологии; </w:t>
      </w:r>
      <w:proofErr w:type="spellStart"/>
      <w:r w:rsidRPr="006A5F4F">
        <w:rPr>
          <w:rFonts w:ascii="Times New Roman" w:hAnsi="Times New Roman"/>
          <w:color w:val="000000"/>
          <w:sz w:val="24"/>
          <w:szCs w:val="24"/>
        </w:rPr>
        <w:t>нанотехнологии</w:t>
      </w:r>
      <w:proofErr w:type="spellEnd"/>
      <w:r w:rsidRPr="006A5F4F">
        <w:rPr>
          <w:rFonts w:ascii="Times New Roman" w:hAnsi="Times New Roman"/>
          <w:color w:val="000000"/>
          <w:sz w:val="24"/>
          <w:szCs w:val="24"/>
        </w:rPr>
        <w:t>; робототехника и системы автомати</w:t>
      </w:r>
      <w:r>
        <w:rPr>
          <w:rFonts w:ascii="Times New Roman" w:hAnsi="Times New Roman"/>
          <w:color w:val="000000"/>
          <w:sz w:val="24"/>
          <w:szCs w:val="24"/>
        </w:rPr>
        <w:t xml:space="preserve">ческого управления; технологии  </w:t>
      </w:r>
      <w:r w:rsidRPr="006A5F4F">
        <w:rPr>
          <w:rFonts w:ascii="Times New Roman" w:hAnsi="Times New Roman"/>
          <w:color w:val="000000"/>
          <w:sz w:val="24"/>
          <w:szCs w:val="24"/>
        </w:rPr>
        <w:t xml:space="preserve">электротехники, электроники и электроэнергетики; строительство; транспорт; </w:t>
      </w:r>
      <w:proofErr w:type="spellStart"/>
      <w:r w:rsidRPr="006A5F4F">
        <w:rPr>
          <w:rFonts w:ascii="Times New Roman" w:hAnsi="Times New Roman"/>
          <w:color w:val="000000"/>
          <w:sz w:val="24"/>
          <w:szCs w:val="24"/>
        </w:rPr>
        <w:t>аг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- и биотехнологии; обработка  </w:t>
      </w:r>
      <w:r w:rsidRPr="006A5F4F">
        <w:rPr>
          <w:rFonts w:ascii="Times New Roman" w:hAnsi="Times New Roman"/>
          <w:color w:val="000000"/>
          <w:sz w:val="24"/>
          <w:szCs w:val="24"/>
        </w:rPr>
        <w:t>пищевых продуктов.</w:t>
      </w:r>
      <w:proofErr w:type="gramEnd"/>
    </w:p>
    <w:p w:rsidR="006A5F4F" w:rsidRPr="006A5F4F" w:rsidRDefault="006A5F4F" w:rsidP="006A5F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6A5F4F">
        <w:rPr>
          <w:rFonts w:ascii="Times New Roman" w:hAnsi="Times New Roman"/>
          <w:color w:val="000000"/>
          <w:sz w:val="24"/>
          <w:szCs w:val="24"/>
        </w:rPr>
        <w:t>Стратегическими документами, определяющими направление модернизации содержания и методов обучения, являются:</w:t>
      </w:r>
    </w:p>
    <w:p w:rsidR="006A5F4F" w:rsidRPr="006A5F4F" w:rsidRDefault="006A5F4F" w:rsidP="006A5F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6A5F4F">
        <w:rPr>
          <w:rFonts w:ascii="Times New Roman" w:hAnsi="Times New Roman"/>
          <w:color w:val="000000"/>
          <w:sz w:val="24"/>
          <w:szCs w:val="24"/>
        </w:rPr>
        <w:t xml:space="preserve">● ФГОС ООО 2021 года (Приказ </w:t>
      </w:r>
      <w:proofErr w:type="spellStart"/>
      <w:r w:rsidRPr="006A5F4F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6A5F4F">
        <w:rPr>
          <w:rFonts w:ascii="Times New Roman" w:hAnsi="Times New Roman"/>
          <w:color w:val="000000"/>
          <w:sz w:val="24"/>
          <w:szCs w:val="24"/>
        </w:rPr>
        <w:t xml:space="preserve"> России от 31.05.2021 № 287 «Об утвержд</w:t>
      </w:r>
      <w:r>
        <w:rPr>
          <w:rFonts w:ascii="Times New Roman" w:hAnsi="Times New Roman"/>
          <w:color w:val="000000"/>
          <w:sz w:val="24"/>
          <w:szCs w:val="24"/>
        </w:rPr>
        <w:t xml:space="preserve">ении Федерального </w:t>
      </w:r>
      <w:r w:rsidRPr="006A5F4F">
        <w:rPr>
          <w:rFonts w:ascii="Times New Roman" w:hAnsi="Times New Roman"/>
          <w:color w:val="000000"/>
          <w:sz w:val="24"/>
          <w:szCs w:val="24"/>
        </w:rPr>
        <w:t>государственного образовательного стандарта основного общего образован</w:t>
      </w:r>
      <w:r>
        <w:rPr>
          <w:rFonts w:ascii="Times New Roman" w:hAnsi="Times New Roman"/>
          <w:color w:val="000000"/>
          <w:sz w:val="24"/>
          <w:szCs w:val="24"/>
        </w:rPr>
        <w:t xml:space="preserve">ия»; зарегистрирован в Минюсте  </w:t>
      </w:r>
      <w:r w:rsidRPr="006A5F4F">
        <w:rPr>
          <w:rFonts w:ascii="Times New Roman" w:hAnsi="Times New Roman"/>
          <w:color w:val="000000"/>
          <w:sz w:val="24"/>
          <w:szCs w:val="24"/>
        </w:rPr>
        <w:t>России 05.07.2021, № 64101);</w:t>
      </w:r>
    </w:p>
    <w:p w:rsidR="006A5F4F" w:rsidRPr="006A5F4F" w:rsidRDefault="006A5F4F" w:rsidP="006A5F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6A5F4F">
        <w:rPr>
          <w:rFonts w:ascii="Times New Roman" w:hAnsi="Times New Roman"/>
          <w:color w:val="000000"/>
          <w:sz w:val="24"/>
          <w:szCs w:val="24"/>
        </w:rPr>
        <w:t>● Концепция преподавания предметной области «Технология» в образова</w:t>
      </w:r>
      <w:r>
        <w:rPr>
          <w:rFonts w:ascii="Times New Roman" w:hAnsi="Times New Roman"/>
          <w:color w:val="000000"/>
          <w:sz w:val="24"/>
          <w:szCs w:val="24"/>
        </w:rPr>
        <w:t xml:space="preserve">тельных организациях Российской </w:t>
      </w:r>
      <w:r w:rsidRPr="006A5F4F">
        <w:rPr>
          <w:rFonts w:ascii="Times New Roman" w:hAnsi="Times New Roman"/>
          <w:color w:val="000000"/>
          <w:sz w:val="24"/>
          <w:szCs w:val="24"/>
        </w:rPr>
        <w:t>Федерации, реализующих основные общеобразовательные программы (ут</w:t>
      </w:r>
      <w:r>
        <w:rPr>
          <w:rFonts w:ascii="Times New Roman" w:hAnsi="Times New Roman"/>
          <w:color w:val="000000"/>
          <w:sz w:val="24"/>
          <w:szCs w:val="24"/>
        </w:rPr>
        <w:t xml:space="preserve">верждена коллегией Министерства </w:t>
      </w:r>
      <w:r w:rsidRPr="006A5F4F">
        <w:rPr>
          <w:rFonts w:ascii="Times New Roman" w:hAnsi="Times New Roman"/>
          <w:color w:val="000000"/>
          <w:sz w:val="24"/>
          <w:szCs w:val="24"/>
        </w:rPr>
        <w:t>просвещения Российской Федерации 24 декабря 2018 г.).</w:t>
      </w:r>
    </w:p>
    <w:p w:rsidR="006A5F4F" w:rsidRPr="006A5F4F" w:rsidRDefault="006A5F4F" w:rsidP="006A5F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6A5F4F">
        <w:rPr>
          <w:rFonts w:ascii="Times New Roman" w:hAnsi="Times New Roman"/>
          <w:color w:val="000000"/>
          <w:sz w:val="24"/>
          <w:szCs w:val="24"/>
        </w:rPr>
        <w:t>Современный курс технологии построен по модульному принципу. Модульна</w:t>
      </w:r>
      <w:r>
        <w:rPr>
          <w:rFonts w:ascii="Times New Roman" w:hAnsi="Times New Roman"/>
          <w:color w:val="000000"/>
          <w:sz w:val="24"/>
          <w:szCs w:val="24"/>
        </w:rPr>
        <w:t xml:space="preserve">я рабочая программа по предмету </w:t>
      </w:r>
      <w:r w:rsidRPr="006A5F4F">
        <w:rPr>
          <w:rFonts w:ascii="Times New Roman" w:hAnsi="Times New Roman"/>
          <w:color w:val="000000"/>
          <w:sz w:val="24"/>
          <w:szCs w:val="24"/>
        </w:rPr>
        <w:t>«Технология» — это система логически завершённых блоков (модулей) учебного м</w:t>
      </w:r>
      <w:r>
        <w:rPr>
          <w:rFonts w:ascii="Times New Roman" w:hAnsi="Times New Roman"/>
          <w:color w:val="000000"/>
          <w:sz w:val="24"/>
          <w:szCs w:val="24"/>
        </w:rPr>
        <w:t xml:space="preserve">атериала, позволяющих достигнуть </w:t>
      </w:r>
      <w:r w:rsidRPr="006A5F4F">
        <w:rPr>
          <w:rFonts w:ascii="Times New Roman" w:hAnsi="Times New Roman"/>
          <w:color w:val="000000"/>
          <w:sz w:val="24"/>
          <w:szCs w:val="24"/>
        </w:rPr>
        <w:t>конкретных образовательных результатов за уровень образования.</w:t>
      </w:r>
    </w:p>
    <w:p w:rsidR="006A5F4F" w:rsidRPr="006A5F4F" w:rsidRDefault="006A5F4F" w:rsidP="006A5F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6A5F4F">
        <w:rPr>
          <w:rFonts w:ascii="Times New Roman" w:hAnsi="Times New Roman"/>
          <w:color w:val="000000"/>
          <w:sz w:val="24"/>
          <w:szCs w:val="24"/>
        </w:rPr>
        <w:t>На освоение предмета «Технология» на ступени основного общего образования отводится 272 часа:</w:t>
      </w:r>
    </w:p>
    <w:p w:rsidR="006A5F4F" w:rsidRPr="006A5F4F" w:rsidRDefault="006A5F4F" w:rsidP="006A5F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6A5F4F">
        <w:rPr>
          <w:rFonts w:ascii="Times New Roman" w:hAnsi="Times New Roman"/>
          <w:color w:val="000000"/>
          <w:sz w:val="24"/>
          <w:szCs w:val="24"/>
        </w:rPr>
        <w:t>● 5 класс – 68 часов (2 часа в неделю);</w:t>
      </w:r>
    </w:p>
    <w:p w:rsidR="006A5F4F" w:rsidRPr="006A5F4F" w:rsidRDefault="006A5F4F" w:rsidP="006A5F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6A5F4F">
        <w:rPr>
          <w:rFonts w:ascii="Times New Roman" w:hAnsi="Times New Roman"/>
          <w:color w:val="000000"/>
          <w:sz w:val="24"/>
          <w:szCs w:val="24"/>
        </w:rPr>
        <w:t>● 6 класс – 68 часов (2 часа в неделю);</w:t>
      </w:r>
    </w:p>
    <w:p w:rsidR="006A5F4F" w:rsidRPr="006A5F4F" w:rsidRDefault="006A5F4F" w:rsidP="006A5F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6A5F4F">
        <w:rPr>
          <w:rFonts w:ascii="Times New Roman" w:hAnsi="Times New Roman"/>
          <w:color w:val="000000"/>
          <w:sz w:val="24"/>
          <w:szCs w:val="24"/>
        </w:rPr>
        <w:t>● 7 класс – 68 часов (2 часа в неделю);</w:t>
      </w:r>
    </w:p>
    <w:p w:rsidR="006A5F4F" w:rsidRPr="006A5F4F" w:rsidRDefault="006A5F4F" w:rsidP="006A5F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6A5F4F">
        <w:rPr>
          <w:rFonts w:ascii="Times New Roman" w:hAnsi="Times New Roman"/>
          <w:color w:val="000000"/>
          <w:sz w:val="24"/>
          <w:szCs w:val="24"/>
        </w:rPr>
        <w:t>● 8 класс – 34 часа (1 час в неделю);</w:t>
      </w:r>
    </w:p>
    <w:p w:rsidR="006A5F4F" w:rsidRDefault="006A5F4F" w:rsidP="006A5F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6A5F4F">
        <w:rPr>
          <w:rFonts w:ascii="Times New Roman" w:hAnsi="Times New Roman"/>
          <w:color w:val="000000"/>
          <w:sz w:val="24"/>
          <w:szCs w:val="24"/>
        </w:rPr>
        <w:t>● 9 класс – 34 часа (1 час в неделю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6A5F4F" w:rsidRDefault="006A5F4F" w:rsidP="006A5F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5F4F" w:rsidRDefault="006A5F4F" w:rsidP="006A5F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5F4F" w:rsidRDefault="006A5F4F" w:rsidP="006A5F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5F4F" w:rsidRDefault="006A5F4F" w:rsidP="006A5F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6A5F4F">
        <w:rPr>
          <w:rFonts w:ascii="Times New Roman" w:hAnsi="Times New Roman"/>
          <w:color w:val="000000"/>
          <w:sz w:val="24"/>
          <w:szCs w:val="24"/>
        </w:rPr>
        <w:t>31.08.23</w:t>
      </w:r>
    </w:p>
    <w:p w:rsidR="006A5F4F" w:rsidRDefault="006A5F4F" w:rsidP="006A5F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5F4F" w:rsidRDefault="006A5F4F" w:rsidP="006A5F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5F4F" w:rsidRDefault="006A5F4F" w:rsidP="006A5F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5F4F" w:rsidRDefault="006A5F4F" w:rsidP="006A5F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5F4F" w:rsidRDefault="006A5F4F" w:rsidP="006A5F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5F4F" w:rsidRPr="006A5F4F" w:rsidRDefault="006A5F4F">
      <w:pPr>
        <w:rPr>
          <w:rFonts w:ascii="Times New Roman" w:hAnsi="Times New Roman" w:cs="Times New Roman"/>
          <w:sz w:val="24"/>
          <w:szCs w:val="24"/>
        </w:rPr>
      </w:pPr>
    </w:p>
    <w:sectPr w:rsidR="006A5F4F" w:rsidRPr="006A5F4F" w:rsidSect="006A5F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CD"/>
    <w:rsid w:val="003610CD"/>
    <w:rsid w:val="006A5F4F"/>
    <w:rsid w:val="00B1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415</Words>
  <Characters>2366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2023-10-16T19:25:00Z</dcterms:created>
  <dcterms:modified xsi:type="dcterms:W3CDTF">2023-10-16T19:41:00Z</dcterms:modified>
</cp:coreProperties>
</file>